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  <w:r w:rsidRPr="00456E07"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-465676</wp:posOffset>
            </wp:positionH>
            <wp:positionV relativeFrom="paragraph">
              <wp:posOffset>-801867</wp:posOffset>
            </wp:positionV>
            <wp:extent cx="7278978" cy="10328744"/>
            <wp:effectExtent l="19050" t="0" r="1657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443" cy="1032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456E07" w:rsidRDefault="00456E07" w:rsidP="00D60D14">
      <w:pPr>
        <w:pStyle w:val="a4"/>
        <w:rPr>
          <w:lang w:eastAsia="ru-RU"/>
        </w:rPr>
      </w:pPr>
    </w:p>
    <w:p w:rsidR="00D60D14" w:rsidRDefault="00D60D14" w:rsidP="00D60D14">
      <w:pPr>
        <w:pStyle w:val="a4"/>
        <w:rPr>
          <w:rStyle w:val="markedcontent"/>
          <w:rFonts w:ascii="Arial" w:hAnsi="Arial" w:cs="Arial"/>
          <w:sz w:val="15"/>
          <w:szCs w:val="15"/>
        </w:rPr>
      </w:pPr>
      <w:r>
        <w:rPr>
          <w:lang w:eastAsia="ru-RU"/>
        </w:rPr>
        <w:lastRenderedPageBreak/>
        <w:t xml:space="preserve">             </w:t>
      </w:r>
      <w:r>
        <w:rPr>
          <w:rStyle w:val="markedcontent"/>
          <w:rFonts w:ascii="Arial" w:hAnsi="Arial" w:cs="Arial"/>
          <w:sz w:val="15"/>
          <w:szCs w:val="15"/>
        </w:rPr>
        <w:t>Утверждено</w:t>
      </w:r>
      <w:r w:rsidRPr="00A66430">
        <w:rPr>
          <w:rStyle w:val="markedcontent"/>
          <w:rFonts w:ascii="Arial" w:hAnsi="Arial" w:cs="Arial"/>
          <w:sz w:val="15"/>
          <w:szCs w:val="15"/>
        </w:rPr>
        <w:t xml:space="preserve"> </w:t>
      </w:r>
      <w:r>
        <w:rPr>
          <w:rStyle w:val="markedcontent"/>
          <w:rFonts w:ascii="Arial" w:hAnsi="Arial" w:cs="Arial"/>
          <w:sz w:val="15"/>
          <w:szCs w:val="15"/>
        </w:rPr>
        <w:t xml:space="preserve">                                         Согласовано</w:t>
      </w:r>
      <w:r w:rsidRPr="00A66430">
        <w:rPr>
          <w:rStyle w:val="markedcontent"/>
          <w:rFonts w:ascii="Arial" w:hAnsi="Arial" w:cs="Arial"/>
          <w:sz w:val="15"/>
          <w:szCs w:val="15"/>
        </w:rPr>
        <w:t xml:space="preserve"> </w:t>
      </w:r>
      <w:r>
        <w:rPr>
          <w:rStyle w:val="markedcontent"/>
          <w:rFonts w:ascii="Arial" w:hAnsi="Arial" w:cs="Arial"/>
          <w:sz w:val="15"/>
          <w:szCs w:val="15"/>
        </w:rPr>
        <w:t xml:space="preserve">                                     </w:t>
      </w:r>
      <w:proofErr w:type="spellStart"/>
      <w:proofErr w:type="gramStart"/>
      <w:r>
        <w:rPr>
          <w:rStyle w:val="markedcontent"/>
          <w:rFonts w:ascii="Arial" w:hAnsi="Arial" w:cs="Arial"/>
          <w:sz w:val="15"/>
          <w:szCs w:val="15"/>
        </w:rPr>
        <w:t>Согласовано</w:t>
      </w:r>
      <w:proofErr w:type="spellEnd"/>
      <w:proofErr w:type="gramEnd"/>
      <w:r>
        <w:t xml:space="preserve">                                  </w:t>
      </w:r>
      <w:proofErr w:type="spellStart"/>
      <w:r>
        <w:rPr>
          <w:rStyle w:val="markedcontent"/>
          <w:rFonts w:ascii="Arial" w:hAnsi="Arial" w:cs="Arial"/>
          <w:sz w:val="15"/>
          <w:szCs w:val="15"/>
        </w:rPr>
        <w:t>Согласовано</w:t>
      </w:r>
      <w:proofErr w:type="spellEnd"/>
      <w:r>
        <w:br/>
      </w:r>
      <w:r>
        <w:rPr>
          <w:rStyle w:val="markedcontent"/>
          <w:rFonts w:ascii="Arial" w:hAnsi="Arial" w:cs="Arial"/>
          <w:sz w:val="15"/>
          <w:szCs w:val="15"/>
        </w:rPr>
        <w:t xml:space="preserve">         приказом директора</w:t>
      </w:r>
      <w:r w:rsidRPr="00A66430">
        <w:rPr>
          <w:rStyle w:val="markedcontent"/>
          <w:rFonts w:ascii="Arial" w:hAnsi="Arial" w:cs="Arial"/>
          <w:sz w:val="15"/>
          <w:szCs w:val="15"/>
        </w:rPr>
        <w:t xml:space="preserve"> </w:t>
      </w:r>
      <w:r>
        <w:rPr>
          <w:rStyle w:val="markedcontent"/>
          <w:rFonts w:ascii="Arial" w:hAnsi="Arial" w:cs="Arial"/>
          <w:sz w:val="15"/>
          <w:szCs w:val="15"/>
        </w:rPr>
        <w:t xml:space="preserve">                        Педагогическим советом</w:t>
      </w:r>
      <w:r w:rsidRPr="00A66430">
        <w:rPr>
          <w:rStyle w:val="markedcontent"/>
          <w:rFonts w:ascii="Arial" w:hAnsi="Arial" w:cs="Arial"/>
          <w:sz w:val="15"/>
          <w:szCs w:val="15"/>
        </w:rPr>
        <w:t xml:space="preserve"> </w:t>
      </w:r>
      <w:r>
        <w:rPr>
          <w:rStyle w:val="markedcontent"/>
          <w:rFonts w:ascii="Arial" w:hAnsi="Arial" w:cs="Arial"/>
          <w:sz w:val="15"/>
          <w:szCs w:val="15"/>
        </w:rPr>
        <w:t xml:space="preserve">                     </w:t>
      </w:r>
      <w:proofErr w:type="spellStart"/>
      <w:r>
        <w:rPr>
          <w:rStyle w:val="markedcontent"/>
          <w:rFonts w:ascii="Arial" w:hAnsi="Arial" w:cs="Arial"/>
          <w:sz w:val="15"/>
          <w:szCs w:val="15"/>
        </w:rPr>
        <w:t>Советом</w:t>
      </w:r>
      <w:proofErr w:type="spellEnd"/>
      <w:r>
        <w:rPr>
          <w:rStyle w:val="markedcontent"/>
          <w:rFonts w:ascii="Arial" w:hAnsi="Arial" w:cs="Arial"/>
          <w:sz w:val="15"/>
          <w:szCs w:val="15"/>
        </w:rPr>
        <w:t xml:space="preserve"> родителей</w:t>
      </w:r>
      <w:r w:rsidRPr="00A66430">
        <w:rPr>
          <w:rStyle w:val="markedcontent"/>
          <w:rFonts w:ascii="Arial" w:hAnsi="Arial" w:cs="Arial"/>
          <w:sz w:val="15"/>
          <w:szCs w:val="15"/>
        </w:rPr>
        <w:t xml:space="preserve"> </w:t>
      </w:r>
      <w:r>
        <w:rPr>
          <w:rStyle w:val="markedcontent"/>
          <w:rFonts w:ascii="Arial" w:hAnsi="Arial" w:cs="Arial"/>
          <w:sz w:val="15"/>
          <w:szCs w:val="15"/>
        </w:rPr>
        <w:t xml:space="preserve">                            Советом учащихся</w:t>
      </w:r>
      <w:r>
        <w:br/>
      </w:r>
      <w:r>
        <w:rPr>
          <w:rStyle w:val="markedcontent"/>
          <w:rFonts w:ascii="Arial" w:hAnsi="Arial" w:cs="Arial"/>
          <w:sz w:val="15"/>
          <w:szCs w:val="15"/>
        </w:rPr>
        <w:t xml:space="preserve"> МБОУ «</w:t>
      </w:r>
      <w:proofErr w:type="spellStart"/>
      <w:r>
        <w:rPr>
          <w:rStyle w:val="markedcontent"/>
          <w:rFonts w:ascii="Arial" w:hAnsi="Arial" w:cs="Arial"/>
          <w:sz w:val="15"/>
          <w:szCs w:val="15"/>
        </w:rPr>
        <w:t>Таймылырская</w:t>
      </w:r>
      <w:proofErr w:type="spellEnd"/>
      <w:r>
        <w:rPr>
          <w:rStyle w:val="markedcontent"/>
          <w:rFonts w:ascii="Arial" w:hAnsi="Arial" w:cs="Arial"/>
          <w:sz w:val="15"/>
          <w:szCs w:val="15"/>
        </w:rPr>
        <w:t xml:space="preserve"> СОШ»</w:t>
      </w:r>
      <w:r w:rsidRPr="00A66430">
        <w:rPr>
          <w:rStyle w:val="markedcontent"/>
          <w:rFonts w:ascii="Arial" w:hAnsi="Arial" w:cs="Arial"/>
          <w:sz w:val="15"/>
          <w:szCs w:val="15"/>
        </w:rPr>
        <w:t xml:space="preserve"> </w:t>
      </w:r>
      <w:r>
        <w:rPr>
          <w:rStyle w:val="markedcontent"/>
          <w:rFonts w:ascii="Arial" w:hAnsi="Arial" w:cs="Arial"/>
          <w:sz w:val="15"/>
          <w:szCs w:val="15"/>
        </w:rPr>
        <w:t xml:space="preserve">             МБОУ «</w:t>
      </w:r>
      <w:proofErr w:type="spellStart"/>
      <w:r>
        <w:rPr>
          <w:rStyle w:val="markedcontent"/>
          <w:rFonts w:ascii="Arial" w:hAnsi="Arial" w:cs="Arial"/>
          <w:sz w:val="15"/>
          <w:szCs w:val="15"/>
        </w:rPr>
        <w:t>Таймылырская</w:t>
      </w:r>
      <w:proofErr w:type="spellEnd"/>
      <w:r>
        <w:rPr>
          <w:rStyle w:val="markedcontent"/>
          <w:rFonts w:ascii="Arial" w:hAnsi="Arial" w:cs="Arial"/>
          <w:sz w:val="15"/>
          <w:szCs w:val="15"/>
        </w:rPr>
        <w:t xml:space="preserve"> СОШ»</w:t>
      </w:r>
      <w:r w:rsidRPr="00A66430">
        <w:rPr>
          <w:rStyle w:val="markedcontent"/>
          <w:rFonts w:ascii="Arial" w:hAnsi="Arial" w:cs="Arial"/>
          <w:sz w:val="15"/>
          <w:szCs w:val="15"/>
        </w:rPr>
        <w:t xml:space="preserve"> </w:t>
      </w:r>
      <w:r>
        <w:rPr>
          <w:rStyle w:val="markedcontent"/>
          <w:rFonts w:ascii="Arial" w:hAnsi="Arial" w:cs="Arial"/>
          <w:sz w:val="15"/>
          <w:szCs w:val="15"/>
        </w:rPr>
        <w:t xml:space="preserve">         МБОУ «</w:t>
      </w:r>
      <w:proofErr w:type="spellStart"/>
      <w:r>
        <w:rPr>
          <w:rStyle w:val="markedcontent"/>
          <w:rFonts w:ascii="Arial" w:hAnsi="Arial" w:cs="Arial"/>
          <w:sz w:val="15"/>
          <w:szCs w:val="15"/>
        </w:rPr>
        <w:t>Таймылырская</w:t>
      </w:r>
      <w:proofErr w:type="spellEnd"/>
      <w:r>
        <w:rPr>
          <w:rStyle w:val="markedcontent"/>
          <w:rFonts w:ascii="Arial" w:hAnsi="Arial" w:cs="Arial"/>
          <w:sz w:val="15"/>
          <w:szCs w:val="15"/>
        </w:rPr>
        <w:t xml:space="preserve"> СОШ»</w:t>
      </w:r>
      <w:r w:rsidRPr="00A66430">
        <w:rPr>
          <w:rStyle w:val="markedcontent"/>
          <w:rFonts w:ascii="Arial" w:hAnsi="Arial" w:cs="Arial"/>
          <w:sz w:val="15"/>
          <w:szCs w:val="15"/>
        </w:rPr>
        <w:t xml:space="preserve"> </w:t>
      </w:r>
      <w:r>
        <w:rPr>
          <w:rStyle w:val="markedcontent"/>
          <w:rFonts w:ascii="Arial" w:hAnsi="Arial" w:cs="Arial"/>
          <w:sz w:val="15"/>
          <w:szCs w:val="15"/>
        </w:rPr>
        <w:t xml:space="preserve">          МБОУ «</w:t>
      </w:r>
      <w:proofErr w:type="spellStart"/>
      <w:r>
        <w:rPr>
          <w:rStyle w:val="markedcontent"/>
          <w:rFonts w:ascii="Arial" w:hAnsi="Arial" w:cs="Arial"/>
          <w:sz w:val="15"/>
          <w:szCs w:val="15"/>
        </w:rPr>
        <w:t>Таймылырская</w:t>
      </w:r>
      <w:proofErr w:type="spellEnd"/>
      <w:r>
        <w:rPr>
          <w:rStyle w:val="markedcontent"/>
          <w:rFonts w:ascii="Arial" w:hAnsi="Arial" w:cs="Arial"/>
          <w:sz w:val="15"/>
          <w:szCs w:val="15"/>
        </w:rPr>
        <w:t xml:space="preserve"> СОШ»</w:t>
      </w:r>
      <w:r>
        <w:br/>
      </w:r>
      <w:r w:rsidR="00CB1E1E">
        <w:rPr>
          <w:rStyle w:val="markedcontent"/>
          <w:rFonts w:ascii="Arial" w:hAnsi="Arial" w:cs="Arial"/>
          <w:sz w:val="15"/>
          <w:szCs w:val="15"/>
        </w:rPr>
        <w:t xml:space="preserve">           Приказ № ______</w:t>
      </w:r>
      <w:r>
        <w:rPr>
          <w:rStyle w:val="markedcontent"/>
          <w:rFonts w:ascii="Arial" w:hAnsi="Arial" w:cs="Arial"/>
          <w:sz w:val="15"/>
          <w:szCs w:val="15"/>
        </w:rPr>
        <w:t xml:space="preserve"> </w:t>
      </w:r>
      <w:r w:rsidRPr="00A66430">
        <w:rPr>
          <w:rStyle w:val="markedcontent"/>
          <w:rFonts w:ascii="Arial" w:hAnsi="Arial" w:cs="Arial"/>
          <w:sz w:val="15"/>
          <w:szCs w:val="15"/>
        </w:rPr>
        <w:t xml:space="preserve"> </w:t>
      </w:r>
      <w:r>
        <w:rPr>
          <w:rStyle w:val="markedcontent"/>
          <w:rFonts w:ascii="Arial" w:hAnsi="Arial" w:cs="Arial"/>
          <w:sz w:val="15"/>
          <w:szCs w:val="15"/>
        </w:rPr>
        <w:t xml:space="preserve">                   </w:t>
      </w:r>
      <w:r w:rsidR="00CB1E1E">
        <w:rPr>
          <w:rStyle w:val="markedcontent"/>
          <w:rFonts w:ascii="Arial" w:hAnsi="Arial" w:cs="Arial"/>
          <w:sz w:val="15"/>
          <w:szCs w:val="15"/>
        </w:rPr>
        <w:t xml:space="preserve">           </w:t>
      </w:r>
      <w:r>
        <w:rPr>
          <w:rStyle w:val="markedcontent"/>
          <w:rFonts w:ascii="Arial" w:hAnsi="Arial" w:cs="Arial"/>
          <w:sz w:val="15"/>
          <w:szCs w:val="15"/>
        </w:rPr>
        <w:t xml:space="preserve"> протокол № </w:t>
      </w:r>
      <w:r w:rsidR="00CB1E1E">
        <w:rPr>
          <w:rStyle w:val="markedcontent"/>
          <w:rFonts w:ascii="Arial" w:hAnsi="Arial" w:cs="Arial"/>
          <w:sz w:val="15"/>
          <w:szCs w:val="15"/>
        </w:rPr>
        <w:t>_____</w:t>
      </w:r>
      <w:r>
        <w:rPr>
          <w:rStyle w:val="markedcontent"/>
          <w:rFonts w:ascii="Arial" w:hAnsi="Arial" w:cs="Arial"/>
          <w:sz w:val="15"/>
          <w:szCs w:val="15"/>
        </w:rPr>
        <w:t xml:space="preserve">         </w:t>
      </w:r>
      <w:r w:rsidR="00CB1E1E">
        <w:rPr>
          <w:rStyle w:val="markedcontent"/>
          <w:rFonts w:ascii="Arial" w:hAnsi="Arial" w:cs="Arial"/>
          <w:sz w:val="15"/>
          <w:szCs w:val="15"/>
        </w:rPr>
        <w:t xml:space="preserve">                      </w:t>
      </w:r>
      <w:r>
        <w:rPr>
          <w:rStyle w:val="markedcontent"/>
          <w:rFonts w:ascii="Arial" w:hAnsi="Arial" w:cs="Arial"/>
          <w:sz w:val="15"/>
          <w:szCs w:val="15"/>
        </w:rPr>
        <w:t>протокол №</w:t>
      </w:r>
      <w:r w:rsidR="00CB1E1E">
        <w:rPr>
          <w:rStyle w:val="markedcontent"/>
          <w:rFonts w:ascii="Arial" w:hAnsi="Arial" w:cs="Arial"/>
          <w:sz w:val="15"/>
          <w:szCs w:val="15"/>
        </w:rPr>
        <w:t xml:space="preserve"> _____</w:t>
      </w:r>
      <w:r>
        <w:rPr>
          <w:rStyle w:val="markedcontent"/>
          <w:rFonts w:ascii="Arial" w:hAnsi="Arial" w:cs="Arial"/>
          <w:sz w:val="15"/>
          <w:szCs w:val="15"/>
        </w:rPr>
        <w:t xml:space="preserve">          </w:t>
      </w:r>
      <w:r w:rsidR="00CB1E1E">
        <w:rPr>
          <w:rStyle w:val="markedcontent"/>
          <w:rFonts w:ascii="Arial" w:hAnsi="Arial" w:cs="Arial"/>
          <w:sz w:val="15"/>
          <w:szCs w:val="15"/>
        </w:rPr>
        <w:t xml:space="preserve">                        </w:t>
      </w:r>
      <w:r>
        <w:rPr>
          <w:rStyle w:val="markedcontent"/>
          <w:rFonts w:ascii="Arial" w:hAnsi="Arial" w:cs="Arial"/>
          <w:sz w:val="15"/>
          <w:szCs w:val="15"/>
        </w:rPr>
        <w:t>протокол №</w:t>
      </w:r>
      <w:r w:rsidR="00CB1E1E">
        <w:rPr>
          <w:rStyle w:val="markedcontent"/>
          <w:rFonts w:ascii="Arial" w:hAnsi="Arial" w:cs="Arial"/>
          <w:sz w:val="15"/>
          <w:szCs w:val="15"/>
        </w:rPr>
        <w:t xml:space="preserve"> ______</w:t>
      </w:r>
    </w:p>
    <w:p w:rsidR="00CB1E1E" w:rsidRPr="000B4473" w:rsidRDefault="00CB1E1E" w:rsidP="00CB1E1E">
      <w:pPr>
        <w:spacing w:after="0"/>
        <w:jc w:val="both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от «____» ______ 202___ г.         от «____» _______ 202___ г. от «____» _______ 202___ г. от «____» _______ 202___ г.</w:t>
      </w:r>
      <w:proofErr w:type="gramEnd"/>
    </w:p>
    <w:p w:rsidR="006A5E1D" w:rsidRDefault="006A5E1D" w:rsidP="006A5E1D">
      <w:pPr>
        <w:rPr>
          <w:rStyle w:val="markedcontent"/>
          <w:rFonts w:ascii="Arial" w:hAnsi="Arial" w:cs="Arial"/>
          <w:sz w:val="21"/>
          <w:szCs w:val="21"/>
        </w:rPr>
      </w:pPr>
    </w:p>
    <w:p w:rsidR="007D3691" w:rsidRPr="00CB1E1E" w:rsidRDefault="004141D1" w:rsidP="007D369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b/>
          <w:sz w:val="20"/>
          <w:szCs w:val="20"/>
        </w:rPr>
        <w:t>Правила</w:t>
      </w:r>
      <w:r w:rsidRPr="00CB1E1E">
        <w:rPr>
          <w:rFonts w:ascii="Times New Roman" w:hAnsi="Times New Roman" w:cs="Times New Roman"/>
          <w:b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внутреннего распорядка </w:t>
      </w:r>
      <w:proofErr w:type="gramStart"/>
      <w:r w:rsidRPr="00CB1E1E">
        <w:rPr>
          <w:rStyle w:val="markedcontent"/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</w:p>
    <w:p w:rsidR="00CB1E1E" w:rsidRDefault="004141D1" w:rsidP="00CB1E1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0"/>
          <w:szCs w:val="20"/>
        </w:rPr>
      </w:pPr>
      <w:r w:rsidRPr="00CB1E1E">
        <w:rPr>
          <w:rFonts w:ascii="Times New Roman" w:hAnsi="Times New Roman" w:cs="Times New Roman"/>
          <w:b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C7377" w:rsidRDefault="004141D1" w:rsidP="00CB1E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Fonts w:ascii="Times New Roman" w:hAnsi="Times New Roman" w:cs="Times New Roman"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1.1. Настоящие Правила внутреннего распорядка обучающихся (далее – Правила)</w:t>
      </w:r>
      <w:r w:rsid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разработаны в соответствии с Федеральным законом от 29 декабря 2012 г. </w:t>
      </w:r>
      <w:proofErr w:type="spell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No</w:t>
      </w:r>
      <w:proofErr w:type="spell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273-ФЗ «Об</w:t>
      </w:r>
      <w:r w:rsid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образовании в Российской Федерации», </w:t>
      </w:r>
      <w:r w:rsidR="007D3691" w:rsidRPr="00CB1E1E">
        <w:rPr>
          <w:rStyle w:val="markedcontent"/>
          <w:rFonts w:ascii="Times New Roman" w:hAnsi="Times New Roman" w:cs="Times New Roman"/>
          <w:sz w:val="20"/>
          <w:szCs w:val="20"/>
        </w:rPr>
        <w:t>У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ставом МБОУ «</w:t>
      </w:r>
      <w:proofErr w:type="spellStart"/>
      <w:r w:rsidR="007D3691" w:rsidRPr="00CB1E1E">
        <w:rPr>
          <w:rStyle w:val="markedcontent"/>
          <w:rFonts w:ascii="Times New Roman" w:hAnsi="Times New Roman" w:cs="Times New Roman"/>
          <w:sz w:val="20"/>
          <w:szCs w:val="20"/>
        </w:rPr>
        <w:t>Таймылырская</w:t>
      </w:r>
      <w:proofErr w:type="spell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СОШ» (далее – школа).</w:t>
      </w:r>
    </w:p>
    <w:p w:rsidR="007D3691" w:rsidRPr="00CB1E1E" w:rsidRDefault="004141D1" w:rsidP="00CB1E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1.2.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Правила определяют права, обязанности и ответственность обучающихся,</w:t>
      </w:r>
      <w:r w:rsidR="007D3691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устанавливают требования к поведению обучающихся в школе и (или) на мероприятиях,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которые организует школа и в которых принимают участие обучающиеся.</w:t>
      </w:r>
      <w:proofErr w:type="gramEnd"/>
    </w:p>
    <w:p w:rsidR="001C7377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1.3. Дисциплина в школе поддерживается на основе уважения человеческого достоинства</w:t>
      </w:r>
      <w:r w:rsidRPr="00CB1E1E">
        <w:rPr>
          <w:rFonts w:ascii="Times New Roman" w:hAnsi="Times New Roman" w:cs="Times New Roman"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обучающихся, педагогических и иных работников. Применение физического и (или)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психического насилия по отношению к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не допускается.</w:t>
      </w:r>
    </w:p>
    <w:p w:rsidR="007D3691" w:rsidRPr="00CB1E1E" w:rsidRDefault="004141D1" w:rsidP="007D369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1.4. Правила распространяются на всех обучающихся школы.</w:t>
      </w:r>
    </w:p>
    <w:p w:rsidR="007D3691" w:rsidRPr="00CB1E1E" w:rsidRDefault="007D369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691" w:rsidRPr="00CB1E1E" w:rsidRDefault="004141D1" w:rsidP="007D369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2. Права </w:t>
      </w:r>
      <w:proofErr w:type="gramStart"/>
      <w:r w:rsidRPr="00CB1E1E">
        <w:rPr>
          <w:rStyle w:val="markedcontent"/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Fonts w:ascii="Times New Roman" w:hAnsi="Times New Roman" w:cs="Times New Roman"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2.1.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Обучающиеся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имеют право на следующее:</w:t>
      </w:r>
    </w:p>
    <w:p w:rsidR="001C7377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2.1.1. Уважение своего человеческого достоинства, защиту от всех форм физического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 психического насилия, оскорбления личности, охрану жизни и здоровья.</w:t>
      </w:r>
    </w:p>
    <w:p w:rsidR="001C7377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2.1.2. Благоприятную окружающую среду, которая не наносит вреда здоровью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и не ухудшает самочувствие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при осуществлении школой своей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деятельности.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2.1.3. Свободу совести, информации, свободное выражение собственных взглядов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 убеждений.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2.1.4. Защиту от информации, пропаганды и агитации,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наносящих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вред здоровью,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="001C7377">
        <w:rPr>
          <w:rStyle w:val="markedcontent"/>
          <w:rFonts w:ascii="Times New Roman" w:hAnsi="Times New Roman" w:cs="Times New Roman"/>
          <w:sz w:val="20"/>
          <w:szCs w:val="20"/>
        </w:rPr>
        <w:t xml:space="preserve">нравственному и духовному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развитию.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2.1.5. Развитие своих творческих способностей и интересов, включая участие в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конкурсах, олимпиадах, выставках, смотрах, физкультурных мероприятиях, спортивных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мероприятиях, в том числе в официальных спортивных соревнованиях, и других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массовых мероприятиях.</w:t>
      </w:r>
    </w:p>
    <w:p w:rsidR="001C7377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2.1.6. Посещение по своему выбору мероприятий, которые проводятся в школе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 не предусмотрены учебным планом.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2.1.7. Участие в научно-исследовательской, научно-технической, экспериментальной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 инновационной деятельности, осуществляемой школой под руководством педагогов.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2.1.8. Бесплатную публикацию своих работ в изданиях школы.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2.1.9. Условия для обучения с учетом особенностей психофизического развития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 состояния здоровья.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2.1.10. Получение социально-педагогической и психологической помощи, бесплатной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коррекции.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2.1.11. Получение знаний, приобретение навыков и умений, соответствующих</w:t>
      </w:r>
      <w:r w:rsidR="007D3691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современному уровню развития науки, техники, технологий и культуры.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2.1.12. Профессиональную ориентацию.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2.1.13.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Обучение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по индивидуальному учебному плану, в том числе ускоренное</w:t>
      </w:r>
      <w:r w:rsidR="007D3691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обучение, в пределах осваиваемой образовательной программы в порядке,</w:t>
      </w:r>
      <w:r w:rsidR="007D3691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установленном локальным нормативным актом школы.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2.1.14. Выбор формы получения образования и формы обучения после получения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основного общего образования или после достижения 18 лет.</w:t>
      </w:r>
    </w:p>
    <w:p w:rsidR="001C7377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2.1.15. Выбор факультативных и элективных учебных предметов, курсов, дисциплин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(модулей) из перечня, предлагаемого школой, после получения основного общего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образования.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7377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2.1.16. Освоение наряду с учебными предметами, курсами, дисциплинами (модулями)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по осваиваемой образовательной программе любых других учебных предметов, курсов,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дисциплин (модулей), преподаваемых в школе, в установленном порядке.</w:t>
      </w:r>
    </w:p>
    <w:p w:rsidR="001C7377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2.1.17. Зачет результатов освоения обучающимися учебных предметов, курсов,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дисциплин (модулей), практики, дополнительных образовательных программ в других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организациях, осуществляющих образовательную деятельность в порядке,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установленном действующим законодательством и локальным актом школы.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2.1.18. Каникулы в соответствии с законодательством об образовании и календарным</w:t>
      </w:r>
      <w:r w:rsidRPr="00CB1E1E">
        <w:rPr>
          <w:rFonts w:ascii="Times New Roman" w:hAnsi="Times New Roman" w:cs="Times New Roman"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учебным графиком.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2.1.19. Бесплатное пользование библиотечно-информационными ресурсами, учебной,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производственной, научной базой школы.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2.1.20. Бесплатное пользование лечебно-оздоровительной инфраструктурой, объектами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культуры, спортивными объектами школы.</w:t>
      </w:r>
    </w:p>
    <w:p w:rsidR="001C7377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2.1.21. Бесплатный подвоз до образовательных организаций и обратно.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7377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2.1.22. Совмещение получения образования с работой без ущерба для освоения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образовательной программы, выполнения индивидуального учебного плана.</w:t>
      </w:r>
    </w:p>
    <w:p w:rsidR="004141D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2.1.23. Поощрение в порядке, установленном локальным нормативным актом школы.</w:t>
      </w:r>
    </w:p>
    <w:p w:rsidR="001C7377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2.1.24. Перевод в порядке, установленном локальным нормативным актом школы.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7377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2.1.25. Участие в управлении школы в порядке, установленном уставом.</w:t>
      </w:r>
    </w:p>
    <w:p w:rsidR="001C7377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2.1.26. Ознакомление со свидетельством о государственной регистрации, уставом,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лицензией на осуществление образовательной деятельности, свидетельством о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государственной аккредитации, учебной документацией, другими документами,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регламентирующими организацию и осуществление образовательной деятельности в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школе.</w:t>
      </w:r>
      <w:r w:rsidRPr="00CB1E1E">
        <w:rPr>
          <w:rFonts w:ascii="Times New Roman" w:hAnsi="Times New Roman" w:cs="Times New Roman"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2.1.27. Обжалование актов школы в установленном законодательством РФ порядке.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2.1.28. Обращение в комиссию по урегулированию споров между участниками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образовательных отношений.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2.1.29. Создание общественных объединений в порядке, установленном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законодательством РФ (за исключением детских общественных объединений,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учреждаемых либо создаваемых политическими партиями, детских религиозных</w:t>
      </w:r>
      <w:r w:rsidRPr="00CB1E1E">
        <w:rPr>
          <w:rFonts w:ascii="Times New Roman" w:hAnsi="Times New Roman" w:cs="Times New Roman"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организаций).</w:t>
      </w:r>
      <w:r w:rsidRPr="00CB1E1E">
        <w:rPr>
          <w:rFonts w:ascii="Times New Roman" w:hAnsi="Times New Roman" w:cs="Times New Roman"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2.1.30. Иные академические права, предусмотренные законодательством Российской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Федерации и локальными нормативными актами школы.</w:t>
      </w:r>
    </w:p>
    <w:p w:rsidR="001C7377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2.2.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предоставляются следующие меры социальной поддержки: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2.2.1. Обеспечение питанием в соответствии с </w:t>
      </w:r>
      <w:proofErr w:type="spell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СанПиНом</w:t>
      </w:r>
      <w:proofErr w:type="spell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2.3/2.4.3590-20,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утвержденными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постановлением Главного государственного санитарного врача России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от 27.10.2020 </w:t>
      </w:r>
      <w:proofErr w:type="spell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No</w:t>
      </w:r>
      <w:proofErr w:type="spell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32.</w:t>
      </w:r>
    </w:p>
    <w:p w:rsidR="007D3691" w:rsidRPr="00CB1E1E" w:rsidRDefault="004141D1" w:rsidP="007D369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2.2.2. Иные меры поддержки, которые предоставляются в школе: обеспечение одеждой,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обувью, жестким и мягким инвентарем детей-сирот и детей, оставшихся без попечения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родителей, лиц из числа детей-сирот и детей, оставшихся без попечения родителей.</w:t>
      </w:r>
    </w:p>
    <w:p w:rsidR="007D3691" w:rsidRPr="00997BF5" w:rsidRDefault="004141D1" w:rsidP="007D369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0"/>
          <w:szCs w:val="20"/>
        </w:rPr>
      </w:pPr>
      <w:r w:rsidRPr="00CB1E1E">
        <w:rPr>
          <w:rFonts w:ascii="Times New Roman" w:hAnsi="Times New Roman" w:cs="Times New Roman"/>
          <w:sz w:val="20"/>
          <w:szCs w:val="20"/>
        </w:rPr>
        <w:br/>
      </w:r>
      <w:r w:rsidRPr="00997BF5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3. Обязанности и ответственность </w:t>
      </w:r>
      <w:proofErr w:type="gramStart"/>
      <w:r w:rsidRPr="00997BF5">
        <w:rPr>
          <w:rStyle w:val="markedcontent"/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</w:p>
    <w:p w:rsidR="007D3691" w:rsidRPr="00CB1E1E" w:rsidRDefault="007D3691" w:rsidP="007D36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3.1. Обучающиеся обязаны: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3.1.1. Соблюдать устав школы, решения органов управления, настоящие Правила,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локальные акты школы.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3.1.2. Соблюдать требования охраны труда, правил пожарной безопасности, иные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требования безопасности образовательного процесса.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3.1.3. Выполнять законные требования и распоряжения администрации, педагогов</w:t>
      </w:r>
      <w:r w:rsidR="001C7377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 работников, сотрудников охраны школы.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3.1.4. Добросовестно осваивать образовательную программу, выполнять</w:t>
      </w:r>
      <w:r w:rsidR="007D3691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индивидуальный учебный план, в том числе посещать предусмотренные учебным</w:t>
      </w:r>
      <w:r w:rsidR="007D3691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планом или индивидуальным учебным планом учебные занятия, осуществлять</w:t>
      </w:r>
      <w:r w:rsidR="007D3691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самостоятельную подготовку к занятиям, выполнять задания, данные педагогическими</w:t>
      </w:r>
      <w:r w:rsidR="007D3691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работниками в рамках образовательной программы. В случае пропуска занятий</w:t>
      </w:r>
      <w:r w:rsidR="007D3691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(обязательных мероприятий) из-за болезни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предоставляет классному</w:t>
      </w:r>
      <w:r w:rsidR="007D3691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руководителю медицинскую справку или медицинское заключение. В иных случаях –</w:t>
      </w:r>
      <w:r w:rsidR="007D3691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заявление или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объяснительную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от своих родителей (законных представителей) с</w:t>
      </w:r>
      <w:r w:rsidR="007D3691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указанием причины отсутствия.</w:t>
      </w:r>
    </w:p>
    <w:p w:rsidR="00AB689A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3.1.5. Заботиться о сохранении и об укреплении своего здоровья, стремиться</w:t>
      </w:r>
      <w:r w:rsidR="00AB689A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к нравственному, духовному и физическому развитию и самосовершенствованию.</w:t>
      </w:r>
    </w:p>
    <w:p w:rsidR="00AB689A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3.1.6. Уважать честь и достоинство других обучающихся и работников школы, не</w:t>
      </w:r>
      <w:r w:rsidR="00AB689A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создавать препятствий для получения образования другими обучающимися.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3.1.7. Бережно относиться к имуществу школы.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3.1.8. Следить за своим внешним видом, выполнять установленные школой требования</w:t>
      </w:r>
      <w:r w:rsidR="00AB689A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к одежде.</w:t>
      </w:r>
    </w:p>
    <w:p w:rsidR="007D3691" w:rsidRPr="00CB1E1E" w:rsidRDefault="004141D1" w:rsidP="007D369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3.2. За неисполнение или нарушение требований устава, настоящих Правил и иных</w:t>
      </w:r>
      <w:r w:rsidR="00AB689A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локальных актов школы по вопросам организации и осуществления образовательной</w:t>
      </w:r>
      <w:r w:rsidR="00AB689A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деятельности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к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обучающимся могут быть применены меры дисциплинарного взыскания в</w:t>
      </w:r>
      <w:r w:rsidR="00AB689A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порядке, предусмотренном действующим законодательством.</w:t>
      </w:r>
    </w:p>
    <w:p w:rsidR="007D3691" w:rsidRPr="00CB1E1E" w:rsidRDefault="007D369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691" w:rsidRPr="00997BF5" w:rsidRDefault="004141D1" w:rsidP="007D369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0"/>
          <w:szCs w:val="20"/>
        </w:rPr>
      </w:pPr>
      <w:r w:rsidRPr="00997BF5">
        <w:rPr>
          <w:rStyle w:val="markedcontent"/>
          <w:rFonts w:ascii="Times New Roman" w:hAnsi="Times New Roman" w:cs="Times New Roman"/>
          <w:b/>
          <w:sz w:val="20"/>
          <w:szCs w:val="20"/>
        </w:rPr>
        <w:t>4. Правила поведения в школе</w:t>
      </w:r>
    </w:p>
    <w:p w:rsidR="007D3691" w:rsidRPr="00CB1E1E" w:rsidRDefault="007D369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4.1. Обучающиеся должны: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4.1.1. Здороваться с работниками и посетителями школы.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4.1.2. Проявлять уважение к старшим, заботиться о младших.</w:t>
      </w:r>
    </w:p>
    <w:p w:rsidR="007D3691" w:rsidRPr="00CB1E1E" w:rsidRDefault="004141D1" w:rsidP="007D369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4.1.3. Соблюдать вежливые формы общения с окружающими.</w:t>
      </w:r>
    </w:p>
    <w:p w:rsidR="007D3691" w:rsidRPr="00997BF5" w:rsidRDefault="004141D1" w:rsidP="007D369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0"/>
          <w:szCs w:val="20"/>
        </w:rPr>
      </w:pPr>
      <w:r w:rsidRPr="00CB1E1E">
        <w:rPr>
          <w:rFonts w:ascii="Times New Roman" w:hAnsi="Times New Roman" w:cs="Times New Roman"/>
          <w:sz w:val="20"/>
          <w:szCs w:val="20"/>
        </w:rPr>
        <w:br/>
      </w:r>
      <w:r w:rsidRPr="00997BF5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5. Правила посещения школы </w:t>
      </w:r>
      <w:proofErr w:type="gramStart"/>
      <w:r w:rsidRPr="00997BF5">
        <w:rPr>
          <w:rStyle w:val="markedcontent"/>
          <w:rFonts w:ascii="Times New Roman" w:hAnsi="Times New Roman" w:cs="Times New Roman"/>
          <w:b/>
          <w:sz w:val="20"/>
          <w:szCs w:val="20"/>
        </w:rPr>
        <w:t>обучающимися</w:t>
      </w:r>
      <w:proofErr w:type="gramEnd"/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Fonts w:ascii="Times New Roman" w:hAnsi="Times New Roman" w:cs="Times New Roman"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5.1. Посещение занятий и мероприятий, предусмотренных учебным планом,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для</w:t>
      </w:r>
      <w:proofErr w:type="gramEnd"/>
      <w:r w:rsidR="007D3691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</w:t>
      </w:r>
      <w:r w:rsidR="00AB689A">
        <w:rPr>
          <w:rStyle w:val="markedcontent"/>
          <w:rFonts w:ascii="Times New Roman" w:hAnsi="Times New Roman" w:cs="Times New Roman"/>
          <w:sz w:val="20"/>
          <w:szCs w:val="20"/>
        </w:rPr>
        <w:t xml:space="preserve">учающихся обязательно. В случае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пропуска занятий (обязательных мероприятий) из-за</w:t>
      </w:r>
      <w:r w:rsidR="00AB689A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болезни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предоставляет классному руководителю медицинское заключение</w:t>
      </w:r>
      <w:r w:rsidR="00AB689A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(справку). В иных случаях – заявление или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объяснительную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от своих родителей (законных</w:t>
      </w:r>
      <w:r w:rsidRPr="00CB1E1E">
        <w:rPr>
          <w:rFonts w:ascii="Times New Roman" w:hAnsi="Times New Roman" w:cs="Times New Roman"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представителей) с указанием причины отсутствия. Посещение школы детьми, перенесшими</w:t>
      </w:r>
      <w:r w:rsidR="00AB689A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заболевание и (или) в случае, если ребенок был в контакте с больным COVID-19,</w:t>
      </w:r>
      <w:r w:rsidR="00AB689A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допускается при наличии медицинского заключения врача об отсутствии медицинских</w:t>
      </w:r>
      <w:r w:rsidR="00AB689A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противопоказаний для пребывания в школе.</w:t>
      </w:r>
    </w:p>
    <w:p w:rsidR="004141D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5.2. В случае пропуска занятий и (или) отдельных уроков классный руководитель выясняет</w:t>
      </w:r>
      <w:r w:rsidR="00AB689A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причины отсутствия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у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, его родителей (законных представителей).</w:t>
      </w:r>
      <w:r w:rsidR="00AB689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Если занятия были пропущены без уважительной причины и родители не знали об этом,</w:t>
      </w:r>
      <w:r w:rsidR="00AB689A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классный руководитель или уполномоченное лицо извещает родителей (законных</w:t>
      </w:r>
      <w:r w:rsidRPr="00CB1E1E">
        <w:rPr>
          <w:rFonts w:ascii="Times New Roman" w:hAnsi="Times New Roman" w:cs="Times New Roman"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представителей) и предпринимает меры по усилению контроля за посещаемостью, а также</w:t>
      </w:r>
      <w:r w:rsidR="00AB689A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проводит необходимые профилактические мероприятия с обучающимся и родителями</w:t>
      </w:r>
      <w:r w:rsidR="00AB689A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(законными представителями) обучающегося.</w:t>
      </w:r>
      <w:proofErr w:type="gramEnd"/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5.3. В школе обучающийся должен иметь при себе дневник и все необходимые для уроков</w:t>
      </w:r>
      <w:r w:rsidR="00A60172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принадлежности, сменную обувь. Для отдельных уроков необходимо приносить</w:t>
      </w:r>
      <w:r w:rsidR="00A60172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специальную одежду (фартук, нарукавники), спортивную форму.</w:t>
      </w:r>
    </w:p>
    <w:p w:rsidR="007D369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5.4. Обучающиеся должны приходить в школу заранее (рекомендуемое время за 10–15 минут) до начала учебных занятий. Опоздание на занятия без уважительной причины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недопустимо. В случае опоздания на урок обучающийся проходит в класс таким образом,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чтобы не мешать образовательному процессу других обучающихся.</w:t>
      </w:r>
    </w:p>
    <w:p w:rsidR="001905B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5.5. Перед началом занятий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обучающиеся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оставляют верхнюю одежду и переодевают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сменную обувь в гардеробе. В том случае, если обучающийся забыл сменную обувь, он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должен обратиться к дежурному администратору за одноразовой обувью (бахилами).</w:t>
      </w:r>
    </w:p>
    <w:p w:rsidR="00E61212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5.6. Обучающиеся не должны оставлять в гардеробе, в том числе в верхней одежде, деньги,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документы, ценные вещи.</w:t>
      </w:r>
    </w:p>
    <w:p w:rsidR="00E61212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5.7. Обучающимся запрещено находиться в гардеробе после переодевания.</w:t>
      </w:r>
    </w:p>
    <w:p w:rsidR="00E61212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5.8.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запрещено приносить в школу:</w:t>
      </w:r>
    </w:p>
    <w:p w:rsidR="00E61212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5.8.1. Оружие.</w:t>
      </w:r>
    </w:p>
    <w:p w:rsidR="001905B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5.8.2. Колющие и легко бьющиеся предметы без чехлов (упаковки), в том числе лыжи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 коньки, иной инвентарь, необходимый для организации образовательного процесса.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05B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5.8.3. Легковоспламеняющиеся, взрывчатые, ядовитые, химические вещества и</w:t>
      </w:r>
      <w:r w:rsidR="00C47FB5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предметы.</w:t>
      </w:r>
    </w:p>
    <w:p w:rsidR="00E61212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5.8.4. Табачные изделия.</w:t>
      </w:r>
    </w:p>
    <w:p w:rsidR="00E61212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5.8.5. Спиртные напитки.</w:t>
      </w:r>
    </w:p>
    <w:p w:rsidR="00C47FB5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5.8.6. Наркотики, психотропные, одурманивающие, токсичные вещества иные вещества,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обращение которых не допускается или ограничено в РФ или способные причинить вред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здоровью участников образовательного процесса. Лекарственные средства могут при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себе иметь только те обучающиеся, которым они показаны по медицинским основаниям.</w:t>
      </w:r>
      <w:r w:rsidRPr="00CB1E1E">
        <w:rPr>
          <w:rFonts w:ascii="Times New Roman" w:hAnsi="Times New Roman" w:cs="Times New Roman"/>
          <w:sz w:val="20"/>
          <w:szCs w:val="20"/>
        </w:rPr>
        <w:br/>
      </w:r>
      <w:r w:rsidR="001905BE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Обучающиеся или родители (законные представители) обучающихся должны поставить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администрацию школы в известность о медицинских показаниях, по которым</w:t>
      </w:r>
      <w:r w:rsidR="00C47FB5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обучающийся будет иметь при себе необходимые лекарственные средства.</w:t>
      </w:r>
      <w:proofErr w:type="gramEnd"/>
    </w:p>
    <w:p w:rsidR="00E61212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5.9. На территории школы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запрещено:</w:t>
      </w:r>
    </w:p>
    <w:p w:rsidR="00E61212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5.9.1. Находиться в нерабочее время.</w:t>
      </w:r>
    </w:p>
    <w:p w:rsidR="001905B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5.9.2. Употреблять алкогольные, слабоалкогольные напитки, пиво, наркотические</w:t>
      </w:r>
      <w:r w:rsidR="00E61212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средства и психотропные вещества, их </w:t>
      </w:r>
      <w:proofErr w:type="spell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прекурсоры</w:t>
      </w:r>
      <w:proofErr w:type="spell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аналоги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и другие одурманивающие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вещества.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1212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5.9.3. Играть в азартные игры.</w:t>
      </w:r>
    </w:p>
    <w:p w:rsidR="004141D1" w:rsidRPr="00CB1E1E" w:rsidRDefault="004141D1" w:rsidP="007D369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5.9.4. Курить в здании, на территории школы.</w:t>
      </w:r>
    </w:p>
    <w:p w:rsidR="00C47FB5" w:rsidRPr="00CB1E1E" w:rsidRDefault="00E61212" w:rsidP="00E61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5.9.5. Использовать ненормативную лексику (сквернословить).</w:t>
      </w:r>
    </w:p>
    <w:p w:rsidR="00C47FB5" w:rsidRPr="00CB1E1E" w:rsidRDefault="00E61212" w:rsidP="00E61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5.9.6. Демонстрировать принадлежность к политическим партиям, религиозным</w:t>
      </w:r>
      <w:r w:rsidR="00C47FB5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="00A60172">
        <w:rPr>
          <w:rStyle w:val="markedcontent"/>
          <w:rFonts w:ascii="Times New Roman" w:hAnsi="Times New Roman" w:cs="Times New Roman"/>
          <w:sz w:val="20"/>
          <w:szCs w:val="20"/>
        </w:rPr>
        <w:t xml:space="preserve">течениям, неформальным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объединениям, </w:t>
      </w:r>
      <w:proofErr w:type="spell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фанатским</w:t>
      </w:r>
      <w:proofErr w:type="spell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клубам.</w:t>
      </w:r>
    </w:p>
    <w:p w:rsidR="00C47FB5" w:rsidRPr="00CB1E1E" w:rsidRDefault="00E61212" w:rsidP="00E61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5.9.7. Осуществлять пропаганду политических, религиозных идей, а также идей,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наносящих вред духовному или физическому здоровью человека.</w:t>
      </w:r>
    </w:p>
    <w:p w:rsidR="001905BE" w:rsidRDefault="00E61212" w:rsidP="00E61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5.9.8. Находиться в здании в верхней одежде и (или) головных уборах.</w:t>
      </w:r>
    </w:p>
    <w:p w:rsidR="00C47FB5" w:rsidRPr="00CB1E1E" w:rsidRDefault="00E61212" w:rsidP="00E61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5.9.9. Играть в спортивные игры вне специально отведенных для этого мест (спортивных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площадок), за исключением проведения в установленном порядке организованных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массовых спортивно-развлекательных мероприятий.</w:t>
      </w:r>
    </w:p>
    <w:p w:rsidR="001905BE" w:rsidRDefault="00E61212" w:rsidP="00E61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5.9.10. Портить имущество или использовать его не по назначению, мусорить.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05BE" w:rsidRDefault="00E61212" w:rsidP="00E61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5.9.11. Перемещать из помещения в помещение без разрешения администрации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или материально ответственных лиц мебель, оборудование и иное имущество.</w:t>
      </w:r>
    </w:p>
    <w:p w:rsidR="00C47FB5" w:rsidRPr="00CB1E1E" w:rsidRDefault="00E61212" w:rsidP="00E61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5.9.12. Передвигаться в здании и на территории на скутерах, </w:t>
      </w:r>
      <w:proofErr w:type="spell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гироскутерах</w:t>
      </w:r>
      <w:proofErr w:type="spell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, велосипедах,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моноколесах</w:t>
      </w:r>
      <w:proofErr w:type="spell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, роликовых коньках, </w:t>
      </w:r>
      <w:proofErr w:type="spell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скейтах</w:t>
      </w:r>
      <w:proofErr w:type="spell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и других средствах транспортного и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спортивного назначения, если это не обусловлено организацией образовательного</w:t>
      </w:r>
      <w:r w:rsidR="001905B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процесса, </w:t>
      </w:r>
      <w:proofErr w:type="spell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культурно-досуговыми</w:t>
      </w:r>
      <w:proofErr w:type="spell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мероприятиями.</w:t>
      </w:r>
    </w:p>
    <w:p w:rsidR="00C47FB5" w:rsidRPr="00CB1E1E" w:rsidRDefault="00E61212" w:rsidP="00E61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5.9.13. Осуществлять предпринимательскую деятельность, в том числе торговлю</w:t>
      </w:r>
      <w:r w:rsidR="00025B43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или оказание платных услуг.</w:t>
      </w:r>
    </w:p>
    <w:p w:rsidR="00C47FB5" w:rsidRPr="00CB1E1E" w:rsidRDefault="00E61212" w:rsidP="00E61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5.9.14. Кричать, шуметь, играть на музыкальных инструментах, пользоваться</w:t>
      </w:r>
      <w:r w:rsidR="00025B43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звуковоспроизводящей аппаратурой, за исключением случаев, когда это необходимо</w:t>
      </w:r>
      <w:r w:rsidR="00025B43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для реализации образовательной программы, проведения культурно-массового или</w:t>
      </w:r>
      <w:r w:rsidR="00025B43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спортивного мероприятия.</w:t>
      </w:r>
    </w:p>
    <w:p w:rsidR="00025B43" w:rsidRDefault="00E61212" w:rsidP="00E61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5.9.15. Решать спорные вопросы с помощью физической силы или психологического</w:t>
      </w:r>
      <w:r w:rsidR="00025B43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насилия.</w:t>
      </w:r>
      <w:r w:rsidR="00025B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7FB5" w:rsidRPr="00CB1E1E" w:rsidRDefault="00E61212" w:rsidP="00E61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5.10. Обучающимся запрещено:</w:t>
      </w:r>
    </w:p>
    <w:p w:rsidR="00C47FB5" w:rsidRPr="00CB1E1E" w:rsidRDefault="00E61212" w:rsidP="00E61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5.10.1. Передавать пропуска (в т. ч. электронные) для прохода на территорию/в здание</w:t>
      </w:r>
      <w:r w:rsidR="00025B43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другим лицам (при наличии).</w:t>
      </w:r>
    </w:p>
    <w:p w:rsidR="00C47FB5" w:rsidRPr="00CB1E1E" w:rsidRDefault="00E61212" w:rsidP="00E61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5.10.2. Самовольно покидать школу во время образовательного процесса. Уйти из</w:t>
      </w:r>
      <w:r w:rsidR="00025B43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школы во время образовательного процесса возможно только с разрешения классного</w:t>
      </w:r>
      <w:r w:rsidR="00025B43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руководителя или иного уполномоченного лица.</w:t>
      </w:r>
    </w:p>
    <w:p w:rsidR="00E61212" w:rsidRPr="00CB1E1E" w:rsidRDefault="00E61212" w:rsidP="00E6121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5.11. Дисциплина и порядок поддерживаются в школе силами участников</w:t>
      </w:r>
      <w:r w:rsidR="00C47FB5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образовательного процесса.</w:t>
      </w:r>
    </w:p>
    <w:p w:rsidR="00E61212" w:rsidRPr="00CB1E1E" w:rsidRDefault="00E61212" w:rsidP="00E6121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C47FB5" w:rsidRPr="00A60172" w:rsidRDefault="00E61212" w:rsidP="00C4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0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Правила поведения </w:t>
      </w:r>
      <w:proofErr w:type="gramStart"/>
      <w:r w:rsidRPr="00A60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обучающихся</w:t>
      </w:r>
      <w:proofErr w:type="gramEnd"/>
      <w:r w:rsidRPr="00A60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во время урока</w:t>
      </w:r>
    </w:p>
    <w:p w:rsidR="00C47FB5" w:rsidRPr="00CB1E1E" w:rsidRDefault="00E61212" w:rsidP="00C4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E1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6.1. Обучающиеся занимают свои места в кабинете по указанию классного руководителя</w:t>
      </w:r>
      <w:r w:rsidR="00C47FB5" w:rsidRPr="00CB1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1E1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учителя по предмету, который учитывает при размещении детей их физические</w:t>
      </w:r>
      <w:r w:rsidR="00C47FB5" w:rsidRPr="00CB1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1E1E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психологические особенности.</w:t>
      </w:r>
    </w:p>
    <w:p w:rsidR="00C47FB5" w:rsidRPr="00CB1E1E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6.2. Перед началом урока обучающиеся должны подготовить свое рабочее место и все</w:t>
      </w:r>
      <w:r w:rsidR="00A60172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необходимое для работы в классе.</w:t>
      </w:r>
    </w:p>
    <w:p w:rsidR="00C47FB5" w:rsidRPr="00CB1E1E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6.3. При входе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учителя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в класс обучающиеся встают в знак приветствия и садятся после того,</w:t>
      </w:r>
      <w:r w:rsidR="00A60172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как учитель ответит на приветствие и разрешит сесть.</w:t>
      </w:r>
    </w:p>
    <w:p w:rsidR="00BC371F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6.4. В случае опоздания на урок обучающиеся должны постучаться в дверь кабинета, зайти,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поздороваться с учителем, извиниться за опоздание и попросить разрешения сесть на место.</w:t>
      </w:r>
    </w:p>
    <w:p w:rsidR="00BC371F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6.5. Время урока должно использоваться только для учебных целей. Во время урока нельзя</w:t>
      </w:r>
      <w:r w:rsidRPr="00CB1E1E">
        <w:rPr>
          <w:rFonts w:ascii="Times New Roman" w:hAnsi="Times New Roman" w:cs="Times New Roman"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шуметь, отвлекаться самому и отвлекать других обучающихся от урока.</w:t>
      </w:r>
    </w:p>
    <w:p w:rsidR="00C47FB5" w:rsidRPr="00CB1E1E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6.6. По первому требованию учителя (классного руководителя) обучающиеся должны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предъявлять дневник.</w:t>
      </w:r>
    </w:p>
    <w:p w:rsidR="00BC371F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6.7. Если ученику нужно задать вопрос или он готов ответить на вопрос учителя, ученик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поднимает руку и задает свой вопрос (отвечает на вопрос учителя) после разрешения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учителя.</w:t>
      </w:r>
    </w:p>
    <w:p w:rsidR="00BC371F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6.8. Если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необходимо выйти из класса, он должен попросить разрешения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учителя.</w:t>
      </w:r>
      <w:r w:rsidRPr="00CB1E1E">
        <w:rPr>
          <w:rFonts w:ascii="Times New Roman" w:hAnsi="Times New Roman" w:cs="Times New Roman"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6.9.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Обучающиеся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могут встать, навести чистоту и порядок на своем рабочем месте, выйти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из класса после того, как прозвонит звонок и учитель объявит об окончании урока.</w:t>
      </w:r>
    </w:p>
    <w:p w:rsidR="00C47FB5" w:rsidRPr="00CB1E1E" w:rsidRDefault="004141D1" w:rsidP="00C47FB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6.10. Во время уроков обучающиеся могут пользоваться только теми техническими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средствами, которые необходимы в образовательном процессе, или теми, которые разрешил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использовать учитель. Остальные устройства, которые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у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обучающихся есть при себе, нужно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перевести в беззвучный режим без вибрации и убрать со стола.</w:t>
      </w:r>
      <w:r w:rsidRPr="00CB1E1E">
        <w:rPr>
          <w:rFonts w:ascii="Times New Roman" w:hAnsi="Times New Roman" w:cs="Times New Roman"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6.11.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В школе запрещено использовать средства скрытой аудио- и видеозаписи без ведома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администрации и родителей (законных представителей) обучающихся, права и законные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интересы которых могут быть нарушены такой записью.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Технические средства скрытой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аудио- и видеозаписи могут быть испол</w:t>
      </w:r>
      <w:r w:rsidR="00BC371F">
        <w:rPr>
          <w:rStyle w:val="markedcontent"/>
          <w:rFonts w:ascii="Times New Roman" w:hAnsi="Times New Roman" w:cs="Times New Roman"/>
          <w:sz w:val="20"/>
          <w:szCs w:val="20"/>
        </w:rPr>
        <w:t xml:space="preserve">ьзованы только в случаях, прямо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предусмотренных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законом.</w:t>
      </w:r>
    </w:p>
    <w:p w:rsidR="00C47FB5" w:rsidRPr="00BC371F" w:rsidRDefault="004141D1" w:rsidP="00C47F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0"/>
          <w:szCs w:val="20"/>
        </w:rPr>
      </w:pPr>
      <w:r w:rsidRPr="00CB1E1E">
        <w:rPr>
          <w:rFonts w:ascii="Times New Roman" w:hAnsi="Times New Roman" w:cs="Times New Roman"/>
          <w:sz w:val="20"/>
          <w:szCs w:val="20"/>
        </w:rPr>
        <w:br/>
      </w:r>
      <w:r w:rsidRPr="00BC371F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7. Правила работы </w:t>
      </w:r>
      <w:proofErr w:type="gramStart"/>
      <w:r w:rsidRPr="00BC371F">
        <w:rPr>
          <w:rStyle w:val="markedcontent"/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BC371F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 с электронными средствами во время урока</w:t>
      </w:r>
    </w:p>
    <w:p w:rsidR="00BC371F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Fonts w:ascii="Times New Roman" w:hAnsi="Times New Roman" w:cs="Times New Roman"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7.1. При использовании электронных средств обучения (ЭСО) во время занятий и перемен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обучающиеся выполняют гимнастику для глаз. При использовании книжных учебных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изданий гимнастика для глаз должна проводиться во время перемен.</w:t>
      </w:r>
    </w:p>
    <w:p w:rsidR="00C47FB5" w:rsidRPr="00CB1E1E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7.2. Для профилактики нарушений осанки во время занятий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под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руководством учителя должны проводиться соответствующие физические упражнения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(физкультминутки), обеспечиваться контроль за осанкой.</w:t>
      </w:r>
    </w:p>
    <w:p w:rsidR="004141D1" w:rsidRPr="00CB1E1E" w:rsidRDefault="004141D1" w:rsidP="00C4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7.3. Запрещается одновременное использование на занятиях более двух различных ЭСО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(интерактивная доска и персональный компьютер, интерактивная доска и планшет).</w:t>
      </w:r>
    </w:p>
    <w:p w:rsidR="00C47FB5" w:rsidRPr="00CB1E1E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7.4. Для образовательных целей мобильные средства связи не используются. Разрешается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использовать мобильные телефоны только для экстренной связи с родителями, о чем надо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заранее предупредить учителя, и на переменах.</w:t>
      </w:r>
    </w:p>
    <w:p w:rsidR="00C47FB5" w:rsidRPr="00CB1E1E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7.5. Обучающиеся начальных классов используют ноутбуки только при наличии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дополнительной клавиатуры.</w:t>
      </w:r>
    </w:p>
    <w:p w:rsidR="00C47FB5" w:rsidRPr="00CB1E1E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7.6. Обучающиеся должны соблюдать зрительную дистанцию до экрана не менее 50 см,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а планшеты размещать на столе под углом наклона 30°.</w:t>
      </w:r>
    </w:p>
    <w:p w:rsidR="00C47FB5" w:rsidRPr="00CB1E1E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7.7. При необходимости использовать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наушники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обучающиеся должны контролировать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уровень громкости, который не должен превышать 60% от максимальной. Внутриканальные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наушники можно использовать только индивидуально.</w:t>
      </w:r>
    </w:p>
    <w:p w:rsidR="00C47FB5" w:rsidRPr="00CB1E1E" w:rsidRDefault="004141D1" w:rsidP="00C47FB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7.8. Обучающиеся основной и средней школы вправе под руководством учителя проводить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ежедневную дезинфекцию при использовании электронного оборудования, в том числе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сенсорного экрана, клавиатуры, компьютерной мыши в соответствии с рекомендациями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производителя либо с использованием растворов или салфеток на спиртовой основе,</w:t>
      </w:r>
      <w:r w:rsidRPr="00CB1E1E">
        <w:rPr>
          <w:rFonts w:ascii="Times New Roman" w:hAnsi="Times New Roman" w:cs="Times New Roman"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содержащих не менее 70% спирта.</w:t>
      </w:r>
    </w:p>
    <w:p w:rsidR="00C47FB5" w:rsidRPr="00CB1E1E" w:rsidRDefault="00C47FB5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FB5" w:rsidRPr="00BC371F" w:rsidRDefault="004141D1" w:rsidP="00C47F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0"/>
          <w:szCs w:val="20"/>
        </w:rPr>
      </w:pPr>
      <w:r w:rsidRPr="00BC371F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8. Правила поведения </w:t>
      </w:r>
      <w:proofErr w:type="gramStart"/>
      <w:r w:rsidRPr="00BC371F">
        <w:rPr>
          <w:rStyle w:val="markedcontent"/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BC371F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 во время перемены</w:t>
      </w:r>
    </w:p>
    <w:p w:rsidR="00C47FB5" w:rsidRPr="00CB1E1E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Fonts w:ascii="Times New Roman" w:hAnsi="Times New Roman" w:cs="Times New Roman"/>
          <w:sz w:val="20"/>
          <w:szCs w:val="20"/>
        </w:rPr>
        <w:br/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8.1. Время, отведенное на перемену, предназначено для отдыха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и подготовки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к следующему по расписанию занятию.</w:t>
      </w:r>
    </w:p>
    <w:p w:rsidR="00C47FB5" w:rsidRPr="00CB1E1E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8.2.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Обучающиеся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могут заниматься настольными видами спорта в специально отведенных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для этого местах.</w:t>
      </w:r>
    </w:p>
    <w:p w:rsidR="00C47FB5" w:rsidRPr="00CB1E1E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8.3. Во время перемен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запрещается:</w:t>
      </w:r>
    </w:p>
    <w:p w:rsidR="00C47FB5" w:rsidRPr="00CB1E1E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8.3.1. Шуметь, мешать отдыхать другим.</w:t>
      </w:r>
    </w:p>
    <w:p w:rsidR="00C47FB5" w:rsidRPr="00CB1E1E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8.3.2. Бегать по коридорам, лестницам, вблизи оконных и лестничных проемов и в других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местах, не предназначенных для активного движения.</w:t>
      </w:r>
    </w:p>
    <w:p w:rsidR="00C47FB5" w:rsidRPr="00CB1E1E" w:rsidRDefault="004141D1" w:rsidP="00C47FB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8.3.3. Толкать друг друга, перебрасываться предметами.</w:t>
      </w:r>
    </w:p>
    <w:p w:rsidR="00C47FB5" w:rsidRPr="00CB1E1E" w:rsidRDefault="00C47FB5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FB5" w:rsidRPr="00BC371F" w:rsidRDefault="004141D1" w:rsidP="00C47F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0"/>
          <w:szCs w:val="20"/>
        </w:rPr>
      </w:pPr>
      <w:r w:rsidRPr="00BC371F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9. Правила поведения </w:t>
      </w:r>
      <w:proofErr w:type="gramStart"/>
      <w:r w:rsidRPr="00BC371F">
        <w:rPr>
          <w:rStyle w:val="markedcontent"/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BC371F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 в столовой</w:t>
      </w:r>
    </w:p>
    <w:p w:rsidR="00C47FB5" w:rsidRPr="00CB1E1E" w:rsidRDefault="00C47FB5" w:rsidP="00C47F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7FB5" w:rsidRPr="00CB1E1E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9.1. Обучающиеся обслуживаются в столовой в порядке живой очереди.</w:t>
      </w:r>
    </w:p>
    <w:p w:rsidR="00BC371F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9.2. Обучающиеся выполняют требования работников столовой, дежурного учителя,</w:t>
      </w:r>
      <w:r w:rsidR="00C47FB5" w:rsidRPr="00CB1E1E">
        <w:rPr>
          <w:rFonts w:ascii="Times New Roman" w:hAnsi="Times New Roman" w:cs="Times New Roman"/>
          <w:sz w:val="20"/>
          <w:szCs w:val="20"/>
        </w:rPr>
        <w:t xml:space="preserve"> </w:t>
      </w:r>
      <w:r w:rsidR="00BC371F">
        <w:rPr>
          <w:rStyle w:val="markedcontent"/>
          <w:rFonts w:ascii="Times New Roman" w:hAnsi="Times New Roman" w:cs="Times New Roman"/>
          <w:sz w:val="20"/>
          <w:szCs w:val="20"/>
        </w:rPr>
        <w:t xml:space="preserve">дежурных по столовой,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соблюдают порядок при покупке продуктов питания и напитков.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Проявляют внимание и осторожность при получении и употреблении горячих и жидких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блюд.</w:t>
      </w:r>
    </w:p>
    <w:p w:rsidR="00C47FB5" w:rsidRPr="00CB1E1E" w:rsidRDefault="004141D1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9.3. Употреблять продукты питания и напитки, приобретенные в столовой и принесенные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с собой, разрешается только в столовой.</w:t>
      </w:r>
    </w:p>
    <w:p w:rsidR="00C47FB5" w:rsidRPr="00CB1E1E" w:rsidRDefault="004141D1" w:rsidP="00C47FB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9.4. После еды обучающиеся убирают за собой столовые принадлежности и посуду.</w:t>
      </w:r>
    </w:p>
    <w:p w:rsidR="00C47FB5" w:rsidRPr="00CB1E1E" w:rsidRDefault="00C47FB5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41D1" w:rsidRPr="00BC371F" w:rsidRDefault="004141D1" w:rsidP="00C47F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0"/>
          <w:szCs w:val="20"/>
        </w:rPr>
      </w:pPr>
      <w:r w:rsidRPr="00BC371F">
        <w:rPr>
          <w:rStyle w:val="markedcontent"/>
          <w:rFonts w:ascii="Times New Roman" w:hAnsi="Times New Roman" w:cs="Times New Roman"/>
          <w:b/>
          <w:sz w:val="20"/>
          <w:szCs w:val="20"/>
        </w:rPr>
        <w:t>10. Правила поведения обучающихся во время внеурочных мероприятий</w:t>
      </w:r>
    </w:p>
    <w:p w:rsidR="00C47FB5" w:rsidRPr="00CB1E1E" w:rsidRDefault="00C47FB5" w:rsidP="00C4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FB5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10.1. Перед проведением мероприятий ответственный учитель (руководитель группы)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инструктирует обучающихся по технике безопасности.</w:t>
      </w:r>
    </w:p>
    <w:p w:rsidR="00C47FB5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10.2. Во время мероприятия обучающиеся должны:</w:t>
      </w:r>
    </w:p>
    <w:p w:rsidR="00C47FB5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10.2.1. Соблюдать дисциплину и выполнять все указания ответственного учителя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(руководителя группы).</w:t>
      </w:r>
    </w:p>
    <w:p w:rsidR="00C47FB5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10.2.2. Следовать установленным маршрутом движения, соблюдать правила поведения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на улице, в общественном транспорте.</w:t>
      </w:r>
    </w:p>
    <w:p w:rsidR="00C47FB5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10.2.3. Соблюдать правила личной гигиены, своевременно сообщать руководителю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группы об ухудшении здоровья или травме.</w:t>
      </w:r>
    </w:p>
    <w:p w:rsidR="00C47FB5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10.2.4. Уважать местные традиции, бережно относиться к природе, памятникам истории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 культуры.</w:t>
      </w:r>
    </w:p>
    <w:p w:rsidR="00C47FB5" w:rsidRPr="00CB1E1E" w:rsidRDefault="004141D1" w:rsidP="007D369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10.2.5. Оставаться вместе с группой до окончания мероприятия. Покинуть мероприятие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раньше обучающиеся могут только с разрешения ответственного учителя (руководителя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группы).</w:t>
      </w:r>
    </w:p>
    <w:p w:rsidR="00C47FB5" w:rsidRPr="00BC371F" w:rsidRDefault="004141D1" w:rsidP="00BC371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0"/>
          <w:szCs w:val="20"/>
        </w:rPr>
      </w:pPr>
      <w:r w:rsidRPr="00CB1E1E">
        <w:rPr>
          <w:rFonts w:ascii="Times New Roman" w:hAnsi="Times New Roman" w:cs="Times New Roman"/>
          <w:sz w:val="20"/>
          <w:szCs w:val="20"/>
        </w:rPr>
        <w:br/>
      </w:r>
      <w:r w:rsidRPr="00BC371F">
        <w:rPr>
          <w:rStyle w:val="markedcontent"/>
          <w:rFonts w:ascii="Times New Roman" w:hAnsi="Times New Roman" w:cs="Times New Roman"/>
          <w:b/>
          <w:sz w:val="20"/>
          <w:szCs w:val="20"/>
        </w:rPr>
        <w:t>11. Защита прав, свобод, гарантий и законных интересов обучающихся</w:t>
      </w:r>
    </w:p>
    <w:p w:rsidR="00C47FB5" w:rsidRPr="00BC371F" w:rsidRDefault="00C47FB5" w:rsidP="007D36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371F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11.1. В целях защиты своих прав, свобод, гарантий и законных </w:t>
      </w:r>
      <w:proofErr w:type="gramStart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интересов</w:t>
      </w:r>
      <w:proofErr w:type="gramEnd"/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 xml:space="preserve"> обучающихся и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(или) их законные представители самостоятельно или через своих выборных представителей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вправе:</w:t>
      </w:r>
    </w:p>
    <w:p w:rsidR="00BC371F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11.1.1. Направлять в органы управления школы обращения о нарушении и (или)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ущемлении ее работниками прав, свобод, законных интересов и социальных гарантий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обучающихся.</w:t>
      </w:r>
    </w:p>
    <w:p w:rsidR="00C47FB5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11.1.2. Обращаться в комиссию по урегулированию споров между участниками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образовательных отношений.</w:t>
      </w:r>
    </w:p>
    <w:p w:rsidR="004141D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11.1.3. Использовать иные, не запрещенные законодательством способы защиты своих</w:t>
      </w:r>
      <w:r w:rsidR="00BC371F">
        <w:rPr>
          <w:rFonts w:ascii="Times New Roman" w:hAnsi="Times New Roman" w:cs="Times New Roman"/>
          <w:sz w:val="20"/>
          <w:szCs w:val="20"/>
        </w:rPr>
        <w:t xml:space="preserve"> </w:t>
      </w:r>
      <w:r w:rsidRPr="00CB1E1E">
        <w:rPr>
          <w:rStyle w:val="markedcontent"/>
          <w:rFonts w:ascii="Times New Roman" w:hAnsi="Times New Roman" w:cs="Times New Roman"/>
          <w:sz w:val="20"/>
          <w:szCs w:val="20"/>
        </w:rPr>
        <w:t>прав и законных интересов.</w:t>
      </w:r>
    </w:p>
    <w:p w:rsidR="004141D1" w:rsidRPr="00CB1E1E" w:rsidRDefault="004141D1" w:rsidP="007D3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141D1" w:rsidRPr="00CB1E1E" w:rsidSect="00591F1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13F"/>
    <w:multiLevelType w:val="multilevel"/>
    <w:tmpl w:val="78C82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59F4B76"/>
    <w:multiLevelType w:val="multilevel"/>
    <w:tmpl w:val="EBEAF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46E7DAB"/>
    <w:multiLevelType w:val="multilevel"/>
    <w:tmpl w:val="0B565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65170C"/>
    <w:rsid w:val="00025B43"/>
    <w:rsid w:val="001905BE"/>
    <w:rsid w:val="001C7377"/>
    <w:rsid w:val="00225893"/>
    <w:rsid w:val="00282A08"/>
    <w:rsid w:val="004141D1"/>
    <w:rsid w:val="00456E07"/>
    <w:rsid w:val="00471250"/>
    <w:rsid w:val="00591F10"/>
    <w:rsid w:val="006421A0"/>
    <w:rsid w:val="0065170C"/>
    <w:rsid w:val="006A5E1D"/>
    <w:rsid w:val="007D3691"/>
    <w:rsid w:val="007E70FC"/>
    <w:rsid w:val="007E7BB7"/>
    <w:rsid w:val="008434A1"/>
    <w:rsid w:val="00997BF5"/>
    <w:rsid w:val="009B1468"/>
    <w:rsid w:val="00A60172"/>
    <w:rsid w:val="00AA758C"/>
    <w:rsid w:val="00AB689A"/>
    <w:rsid w:val="00BC371F"/>
    <w:rsid w:val="00BD499C"/>
    <w:rsid w:val="00C47FB5"/>
    <w:rsid w:val="00CB1E1E"/>
    <w:rsid w:val="00CE1A76"/>
    <w:rsid w:val="00D00671"/>
    <w:rsid w:val="00D60D14"/>
    <w:rsid w:val="00E6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08"/>
  </w:style>
  <w:style w:type="paragraph" w:styleId="1">
    <w:name w:val="heading 1"/>
    <w:basedOn w:val="a"/>
    <w:next w:val="a"/>
    <w:link w:val="10"/>
    <w:uiPriority w:val="9"/>
    <w:qFormat/>
    <w:rsid w:val="00651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70C"/>
    <w:pPr>
      <w:ind w:left="720"/>
      <w:contextualSpacing/>
    </w:pPr>
  </w:style>
  <w:style w:type="paragraph" w:styleId="a4">
    <w:name w:val="No Spacing"/>
    <w:uiPriority w:val="1"/>
    <w:qFormat/>
    <w:rsid w:val="006517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1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D60D14"/>
  </w:style>
  <w:style w:type="character" w:styleId="a5">
    <w:name w:val="Hyperlink"/>
    <w:basedOn w:val="a0"/>
    <w:uiPriority w:val="99"/>
    <w:semiHidden/>
    <w:unhideWhenUsed/>
    <w:rsid w:val="00D006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006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6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16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4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8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8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9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2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8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82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07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D83F-5EDF-4FC6-BF98-72B2DB0D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22</cp:revision>
  <dcterms:created xsi:type="dcterms:W3CDTF">2022-03-21T23:22:00Z</dcterms:created>
  <dcterms:modified xsi:type="dcterms:W3CDTF">2022-12-02T04:11:00Z</dcterms:modified>
</cp:coreProperties>
</file>